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D4C">
        <w:rPr>
          <w:rFonts w:ascii="Times New Roman" w:hAnsi="Times New Roman" w:cs="Times New Roman"/>
          <w:sz w:val="24"/>
          <w:szCs w:val="24"/>
        </w:rPr>
        <w:t>Информация по педагогам-наставникам</w:t>
      </w:r>
    </w:p>
    <w:p w:rsidR="00C66D4C" w:rsidRPr="00C66D4C" w:rsidRDefault="00C66D4C" w:rsidP="00C66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068" w:type="dxa"/>
          </w:tcPr>
          <w:p w:rsidR="00C66D4C" w:rsidRPr="00517CBE" w:rsidRDefault="00E900A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 рождения</w:t>
            </w:r>
          </w:p>
        </w:tc>
        <w:tc>
          <w:tcPr>
            <w:tcW w:w="5068" w:type="dxa"/>
          </w:tcPr>
          <w:p w:rsidR="00C66D4C" w:rsidRPr="00C66D4C" w:rsidRDefault="00E900A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02.05.1958г.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068" w:type="dxa"/>
          </w:tcPr>
          <w:p w:rsidR="00C66D4C" w:rsidRPr="00C66D4C" w:rsidRDefault="00E900A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068" w:type="dxa"/>
          </w:tcPr>
          <w:p w:rsidR="00C66D4C" w:rsidRPr="00C66D4C" w:rsidRDefault="00E900A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1977г.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5068" w:type="dxa"/>
          </w:tcPr>
          <w:p w:rsidR="00C66D4C" w:rsidRPr="00C66D4C" w:rsidRDefault="00E900A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школы, учитель начальных классов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образовательной организации в соответствии с ее уставом)</w:t>
            </w:r>
          </w:p>
        </w:tc>
        <w:tc>
          <w:tcPr>
            <w:tcW w:w="5068" w:type="dxa"/>
          </w:tcPr>
          <w:p w:rsidR="00C66D4C" w:rsidRPr="00C66D4C" w:rsidRDefault="00517CBE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с. Тарбагатай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5068" w:type="dxa"/>
          </w:tcPr>
          <w:p w:rsidR="00C66D4C" w:rsidRPr="00C66D4C" w:rsidRDefault="000B7E8B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Общий трудовой стаж, педагогический стаж в </w:t>
            </w:r>
            <w:proofErr w:type="gramStart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proofErr w:type="gramEnd"/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</w:tc>
        <w:tc>
          <w:tcPr>
            <w:tcW w:w="5068" w:type="dxa"/>
          </w:tcPr>
          <w:p w:rsidR="00C66D4C" w:rsidRPr="00C66D4C" w:rsidRDefault="00E900A0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43г.,42г. 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в роли наставника </w:t>
            </w:r>
          </w:p>
        </w:tc>
        <w:tc>
          <w:tcPr>
            <w:tcW w:w="5068" w:type="dxa"/>
          </w:tcPr>
          <w:p w:rsidR="00C66D4C" w:rsidRPr="0024276C" w:rsidRDefault="0024276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7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5068" w:type="dxa"/>
          </w:tcPr>
          <w:p w:rsidR="003F7D39" w:rsidRDefault="00607D6D" w:rsidP="00BF3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Почётная г</w:t>
            </w:r>
            <w:r w:rsid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рамота</w:t>
            </w:r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Министерства образования и науки РФ за победу в ПНПО</w:t>
            </w:r>
            <w:r w:rsid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–п</w:t>
            </w:r>
            <w:proofErr w:type="gramEnd"/>
            <w:r w:rsid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риказ от 1 июля </w:t>
            </w:r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</w:t>
            </w:r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3F7D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197.</w:t>
            </w:r>
          </w:p>
          <w:p w:rsidR="00BF363B" w:rsidRPr="00BF363B" w:rsidRDefault="00BF363B" w:rsidP="00BF36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Почётная грамота</w:t>
            </w:r>
            <w:r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за победу в номинации «Инновационные проекты социальной деятельности», 2015г.</w:t>
            </w:r>
          </w:p>
          <w:p w:rsidR="009A09F5" w:rsidRPr="009A09F5" w:rsidRDefault="009A09F5" w:rsidP="009A09F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09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Звание  «Заслуженный работник образования Забайкальского края» (18.04.2012г.).</w:t>
            </w:r>
          </w:p>
          <w:p w:rsidR="003F7D39" w:rsidRDefault="00BF363B" w:rsidP="00BF363B">
            <w:pPr>
              <w:spacing w:line="276" w:lineRule="auto"/>
              <w:rPr>
                <w:rFonts w:ascii="Calibri" w:eastAsia="Calibri" w:hAnsi="Calibri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Награда</w:t>
            </w:r>
            <w:r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(медаль «Заслуженный работник Забайкальского края»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)-</w:t>
            </w:r>
            <w:r w:rsidRPr="00BF3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2012г.</w:t>
            </w:r>
            <w:r w:rsidRPr="00BF363B">
              <w:rPr>
                <w:rFonts w:ascii="Calibri" w:eastAsia="Calibri" w:hAnsi="Calibri" w:cs="Times New Roman"/>
                <w:kern w:val="24"/>
                <w:sz w:val="28"/>
                <w:szCs w:val="28"/>
              </w:rPr>
              <w:t xml:space="preserve"> </w:t>
            </w:r>
          </w:p>
          <w:p w:rsidR="00C66D4C" w:rsidRPr="00BF363B" w:rsidRDefault="00BF363B" w:rsidP="00BF363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63B">
              <w:rPr>
                <w:rFonts w:ascii="Times New Roman" w:eastAsia="Calibri" w:hAnsi="Times New Roman" w:cs="Times New Roman"/>
                <w:kern w:val="24"/>
                <w:sz w:val="24"/>
                <w:szCs w:val="28"/>
              </w:rPr>
              <w:t>Грамота за высокое качеств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8"/>
              </w:rPr>
              <w:t>о образовательной  деятельности</w:t>
            </w:r>
            <w:r w:rsidRPr="00BF363B">
              <w:rPr>
                <w:rFonts w:ascii="Times New Roman" w:eastAsia="Calibri" w:hAnsi="Times New Roman" w:cs="Times New Roman"/>
                <w:kern w:val="24"/>
                <w:sz w:val="24"/>
                <w:szCs w:val="28"/>
              </w:rPr>
              <w:t>, профессионализм», 27.09. 2018,</w:t>
            </w:r>
            <w:r w:rsidRPr="00BF363B">
              <w:rPr>
                <w:rFonts w:ascii="Calibri" w:eastAsia="Calibri" w:hAnsi="Calibri" w:cs="Times New Roman"/>
                <w:kern w:val="24"/>
                <w:sz w:val="24"/>
                <w:szCs w:val="28"/>
              </w:rPr>
              <w:t xml:space="preserve">  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представление опыта педагогической деятельности </w:t>
            </w:r>
          </w:p>
        </w:tc>
        <w:tc>
          <w:tcPr>
            <w:tcW w:w="5068" w:type="dxa"/>
          </w:tcPr>
          <w:p w:rsidR="00BF363B" w:rsidRDefault="0024276C" w:rsidP="00BF3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 Использование</w:t>
            </w:r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совреме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нных образовательных технологий</w:t>
            </w:r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учётом индивидуальных особенностей обучающихся.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С</w:t>
            </w:r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истемно-</w:t>
            </w:r>
            <w:proofErr w:type="spellStart"/>
            <w:r w:rsidR="00BF363B" w:rsidRPr="00BF363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деятельностн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подход</w:t>
            </w:r>
            <w:r w:rsidR="00CA4C5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как условие формирование универсальных учебных действий обучающихся.   </w:t>
            </w:r>
          </w:p>
          <w:p w:rsidR="00871C91" w:rsidRPr="00871C91" w:rsidRDefault="00871C91" w:rsidP="00871C9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1C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Журнал «Практика административной работы в школе»:</w:t>
            </w:r>
          </w:p>
          <w:p w:rsidR="00CA4C57" w:rsidRPr="004A7244" w:rsidRDefault="00871C91" w:rsidP="00CA4C57">
            <w:pPr>
              <w:pStyle w:val="a4"/>
              <w:spacing w:after="20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1C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 Экологическое воспитание «Праздник русской берёзки»</w:t>
            </w:r>
            <w:r w:rsidR="00B53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B53DDA" w:rsidRPr="00B53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DDA" w:rsidRPr="00B53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2017.- №5, 67с.</w:t>
            </w:r>
          </w:p>
          <w:p w:rsidR="00871C91" w:rsidRPr="00CA4C57" w:rsidRDefault="00871C91" w:rsidP="00CA4C5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1C91">
              <w:rPr>
                <w:rFonts w:ascii="Times New Roman" w:eastAsia="Calibri" w:hAnsi="Times New Roman" w:cs="Times New Roman"/>
                <w:sz w:val="24"/>
                <w:szCs w:val="28"/>
              </w:rPr>
              <w:t>- Статья «Школа будущего первоклассника»</w:t>
            </w:r>
            <w:r w:rsidR="00B53DDA">
              <w:rPr>
                <w:rFonts w:ascii="Times New Roman" w:eastAsia="Calibri" w:hAnsi="Times New Roman" w:cs="Times New Roman"/>
                <w:sz w:val="24"/>
                <w:szCs w:val="28"/>
              </w:rPr>
              <w:t>,</w:t>
            </w:r>
            <w:r w:rsidR="00B53DDA" w:rsidRPr="00B53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3DDA" w:rsidRPr="00B53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2018,- №5, 48с</w:t>
            </w:r>
          </w:p>
          <w:p w:rsidR="00871C91" w:rsidRPr="00BF363B" w:rsidRDefault="00871C91" w:rsidP="00CA4C57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871C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Статья «Использование информационно-коммуникативных технологий в </w:t>
            </w:r>
            <w:proofErr w:type="spellStart"/>
            <w:r w:rsidRPr="00871C91">
              <w:rPr>
                <w:rFonts w:ascii="Times New Roman" w:eastAsia="Calibri" w:hAnsi="Times New Roman" w:cs="Times New Roman"/>
                <w:sz w:val="24"/>
                <w:szCs w:val="28"/>
              </w:rPr>
              <w:t>предшкольной</w:t>
            </w:r>
            <w:proofErr w:type="spellEnd"/>
            <w:r w:rsidRPr="00871C9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подготовке»</w:t>
            </w:r>
            <w:r w:rsidR="00B53D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r w:rsidR="00B53DDA" w:rsidRPr="00B53DD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2018,- № 6, 57с.</w:t>
            </w:r>
          </w:p>
          <w:p w:rsidR="00871C91" w:rsidRPr="00871C91" w:rsidRDefault="00871C91" w:rsidP="00871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71C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Центр  Научных Инвестиций, сборник методических разработок (часть 2): «Праздник </w:t>
            </w:r>
            <w:r w:rsidRPr="00871C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русской берёзки», стр. 184. </w:t>
            </w:r>
          </w:p>
          <w:p w:rsidR="00C66D4C" w:rsidRPr="00CA4C57" w:rsidRDefault="003F7D39" w:rsidP="00CA4C57">
            <w:pPr>
              <w:autoSpaceDE w:val="0"/>
              <w:autoSpaceDN w:val="0"/>
              <w:adjustRightInd w:val="0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</w:t>
            </w:r>
            <w:r w:rsidRP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убликация в сборнике итоговых 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</w:t>
            </w:r>
            <w:r w:rsidRP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регионального уровня Международной Ярмарки социально-педагогических инноваций - 2013» (проект «Школа будущего первоклассника», 21 февраля 2013г.)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Направления, методические темы работы с молодыми педагогами</w:t>
            </w:r>
          </w:p>
        </w:tc>
        <w:tc>
          <w:tcPr>
            <w:tcW w:w="5068" w:type="dxa"/>
          </w:tcPr>
          <w:p w:rsidR="000B7E8B" w:rsidRDefault="00022898" w:rsidP="00F278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B7E8B">
              <w:rPr>
                <w:rFonts w:ascii="Times New Roman" w:eastAsia="Calibri" w:hAnsi="Times New Roman" w:cs="Times New Roman"/>
              </w:rPr>
              <w:t xml:space="preserve">- </w:t>
            </w:r>
            <w:r w:rsidRPr="000B7E8B">
              <w:rPr>
                <w:rFonts w:ascii="Times New Roman" w:eastAsia="Calibri" w:hAnsi="Times New Roman" w:cs="Times New Roman"/>
                <w:sz w:val="24"/>
              </w:rPr>
              <w:t xml:space="preserve">диагностические исследования; </w:t>
            </w:r>
          </w:p>
          <w:p w:rsidR="000B7E8B" w:rsidRDefault="00022898" w:rsidP="00F278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B7E8B">
              <w:rPr>
                <w:rFonts w:ascii="Times New Roman" w:eastAsia="Calibri" w:hAnsi="Times New Roman" w:cs="Times New Roman"/>
                <w:sz w:val="24"/>
              </w:rPr>
              <w:t xml:space="preserve">- консультационная работа; </w:t>
            </w:r>
          </w:p>
          <w:p w:rsidR="000B7E8B" w:rsidRDefault="00022898" w:rsidP="00F278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B7E8B">
              <w:rPr>
                <w:rFonts w:ascii="Times New Roman" w:eastAsia="Calibri" w:hAnsi="Times New Roman" w:cs="Times New Roman"/>
                <w:sz w:val="24"/>
              </w:rPr>
              <w:t>- самообразование педаг</w:t>
            </w:r>
            <w:r w:rsidR="000B7E8B">
              <w:rPr>
                <w:rFonts w:ascii="Times New Roman" w:eastAsia="Calibri" w:hAnsi="Times New Roman" w:cs="Times New Roman"/>
                <w:sz w:val="24"/>
              </w:rPr>
              <w:t xml:space="preserve">ога; </w:t>
            </w:r>
          </w:p>
          <w:p w:rsidR="000B7E8B" w:rsidRDefault="000B7E8B" w:rsidP="00F278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семинары и практикумы; </w:t>
            </w:r>
          </w:p>
          <w:p w:rsidR="000B7E8B" w:rsidRDefault="000B7E8B" w:rsidP="00F278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022898" w:rsidRPr="000B7E8B">
              <w:rPr>
                <w:rFonts w:ascii="Times New Roman" w:eastAsia="Calibri" w:hAnsi="Times New Roman" w:cs="Times New Roman"/>
                <w:sz w:val="24"/>
              </w:rPr>
              <w:t xml:space="preserve">посещение уроков опытных педагогов; </w:t>
            </w:r>
          </w:p>
          <w:p w:rsidR="00C66D4C" w:rsidRPr="000B7E8B" w:rsidRDefault="00022898" w:rsidP="00F278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B7E8B">
              <w:rPr>
                <w:rFonts w:ascii="Times New Roman" w:eastAsia="Calibri" w:hAnsi="Times New Roman" w:cs="Times New Roman"/>
                <w:sz w:val="24"/>
              </w:rPr>
              <w:t>- участие в методических мероприятиях.</w:t>
            </w:r>
          </w:p>
          <w:p w:rsidR="000B7E8B" w:rsidRDefault="0002289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B7E8B">
              <w:rPr>
                <w:rFonts w:ascii="Times New Roman" w:hAnsi="Times New Roman" w:cs="Times New Roman"/>
                <w:sz w:val="24"/>
              </w:rPr>
              <w:t>«Планирование и организация работы по предмету (знакомство с УМК, методической лит</w:t>
            </w:r>
            <w:r w:rsidR="000B7E8B">
              <w:rPr>
                <w:rFonts w:ascii="Times New Roman" w:hAnsi="Times New Roman" w:cs="Times New Roman"/>
                <w:sz w:val="24"/>
              </w:rPr>
              <w:t>ературой, изучение основных тем</w:t>
            </w:r>
            <w:proofErr w:type="gramEnd"/>
          </w:p>
          <w:p w:rsidR="000B7E8B" w:rsidRDefault="0002289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B7E8B">
              <w:rPr>
                <w:rFonts w:ascii="Times New Roman" w:hAnsi="Times New Roman" w:cs="Times New Roman"/>
                <w:sz w:val="24"/>
              </w:rPr>
              <w:t>пр</w:t>
            </w:r>
            <w:r w:rsidR="000B7E8B">
              <w:rPr>
                <w:rFonts w:ascii="Times New Roman" w:hAnsi="Times New Roman" w:cs="Times New Roman"/>
                <w:sz w:val="24"/>
              </w:rPr>
              <w:t>ограмм, составление календарно</w:t>
            </w:r>
          </w:p>
          <w:p w:rsidR="00022898" w:rsidRPr="00C66D4C" w:rsidRDefault="0002289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8B">
              <w:rPr>
                <w:rFonts w:ascii="Times New Roman" w:hAnsi="Times New Roman" w:cs="Times New Roman"/>
                <w:sz w:val="24"/>
              </w:rPr>
              <w:t>тематического планирования, составление рабочих программ, поурочное планирование)». «Разработка поурочных планов», «Триединая цель урока и его конечный результат». «Требования к плану воспитательной работы. Методы познания личности». План – характеристика класса. «Требования к анализу урока и деятельности учителя на уроке. Типы, виды, формы урока». "Современные образовательные технологии, их использование в учебном процессе"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молодых педагогов</w:t>
            </w:r>
          </w:p>
        </w:tc>
        <w:tc>
          <w:tcPr>
            <w:tcW w:w="5068" w:type="dxa"/>
          </w:tcPr>
          <w:p w:rsidR="00C66D4C" w:rsidRPr="00C66D4C" w:rsidRDefault="0024276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Достижения наставляемых молодых педагогов</w:t>
            </w:r>
          </w:p>
        </w:tc>
        <w:tc>
          <w:tcPr>
            <w:tcW w:w="5068" w:type="dxa"/>
          </w:tcPr>
          <w:p w:rsidR="00C66D4C" w:rsidRPr="000B7E8B" w:rsidRDefault="00022898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E8B">
              <w:rPr>
                <w:rFonts w:ascii="Times New Roman" w:hAnsi="Times New Roman" w:cs="Times New Roman"/>
                <w:sz w:val="24"/>
              </w:rPr>
              <w:t>Работа с молодыми специалистами помогла становлению их педагогического мастерства.</w:t>
            </w:r>
            <w:r w:rsidR="000B7E8B" w:rsidRPr="000B7E8B">
              <w:rPr>
                <w:rFonts w:ascii="Times New Roman" w:hAnsi="Times New Roman" w:cs="Times New Roman"/>
                <w:sz w:val="24"/>
              </w:rPr>
              <w:t xml:space="preserve"> М</w:t>
            </w:r>
            <w:r w:rsidR="00835E6E" w:rsidRPr="000B7E8B">
              <w:rPr>
                <w:rFonts w:ascii="Times New Roman" w:hAnsi="Times New Roman" w:cs="Times New Roman"/>
                <w:sz w:val="24"/>
              </w:rPr>
              <w:t>олодежь реализовывает свой потенциал, достигают успеха в профессиональной деятельности, принимают решение остаться в профессиональной сфере</w:t>
            </w:r>
            <w:r w:rsidR="000B7E8B" w:rsidRPr="000B7E8B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Участие в профессионально общественных объединениях</w:t>
            </w:r>
            <w:r w:rsidR="00F27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(наименование, направление деятельности и дата вступления)</w:t>
            </w:r>
          </w:p>
        </w:tc>
        <w:tc>
          <w:tcPr>
            <w:tcW w:w="5068" w:type="dxa"/>
          </w:tcPr>
          <w:p w:rsidR="003F7D39" w:rsidRPr="003F7D39" w:rsidRDefault="003F7D39" w:rsidP="0024276C">
            <w:pPr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2002-2013 учебных годах возглавляла школьное методическое объединение учителей начальных классов.</w:t>
            </w:r>
            <w:proofErr w:type="gramStart"/>
            <w:r w:rsidRP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242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3F7D3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С 2012г. - руководитель КМО района учителей начальных классов. Эксперт комиссии «Система оценивания профессиональных компетенций педагогических работников в процессе аттестации».</w:t>
            </w:r>
            <w:r w:rsidR="002427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2011г</w:t>
            </w:r>
          </w:p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5068" w:type="dxa"/>
          </w:tcPr>
          <w:p w:rsidR="00B53DDA" w:rsidRPr="00B53DDA" w:rsidRDefault="009A09F5" w:rsidP="00B53DDA">
            <w:pPr>
              <w:pStyle w:val="a5"/>
              <w:jc w:val="both"/>
              <w:rPr>
                <w:sz w:val="18"/>
              </w:rPr>
            </w:pPr>
            <w:r>
              <w:rPr>
                <w:sz w:val="24"/>
                <w:szCs w:val="24"/>
              </w:rPr>
              <w:t xml:space="preserve">Классный блог </w:t>
            </w:r>
            <w:r w:rsidR="0024276C">
              <w:rPr>
                <w:sz w:val="24"/>
                <w:szCs w:val="24"/>
              </w:rPr>
              <w:t xml:space="preserve"> </w:t>
            </w:r>
          </w:p>
          <w:p w:rsidR="009A09F5" w:rsidRDefault="0024276C" w:rsidP="009A09F5">
            <w:pPr>
              <w:spacing w:line="3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A09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http://gignachenko.blogspot.ru/</w:t>
              </w:r>
            </w:hyperlink>
          </w:p>
          <w:p w:rsidR="00C66D4C" w:rsidRPr="00C66D4C" w:rsidRDefault="00C66D4C" w:rsidP="00B53DDA">
            <w:pPr>
              <w:ind w:left="12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Рабочий адрес с индексом</w:t>
            </w:r>
          </w:p>
        </w:tc>
        <w:tc>
          <w:tcPr>
            <w:tcW w:w="5068" w:type="dxa"/>
          </w:tcPr>
          <w:p w:rsidR="00C66D4C" w:rsidRPr="00C66D4C" w:rsidRDefault="00CA4C57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673040 Забайкальский край Петровск-Забайкальский р-он с. Тарбагатай,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5068" w:type="dxa"/>
          </w:tcPr>
          <w:p w:rsidR="00C66D4C" w:rsidRDefault="0024276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2C04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shs_tarb.petz@zabedu.ru</w:t>
              </w:r>
            </w:hyperlink>
          </w:p>
          <w:p w:rsidR="0024276C" w:rsidRPr="00CA4C57" w:rsidRDefault="0024276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6D4C" w:rsidRPr="00C66D4C" w:rsidTr="00517CBE">
        <w:tc>
          <w:tcPr>
            <w:tcW w:w="4503" w:type="dxa"/>
          </w:tcPr>
          <w:p w:rsidR="00C66D4C" w:rsidRPr="00C66D4C" w:rsidRDefault="00C66D4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4C"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5068" w:type="dxa"/>
          </w:tcPr>
          <w:p w:rsidR="00C66D4C" w:rsidRDefault="0024276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2C04C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galina.ignachenko@mail.ru</w:t>
              </w:r>
            </w:hyperlink>
          </w:p>
          <w:p w:rsidR="0024276C" w:rsidRPr="00C66D4C" w:rsidRDefault="0024276C" w:rsidP="00F2789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46C03" w:rsidRDefault="0024276C"/>
    <w:sectPr w:rsidR="00946C03" w:rsidSect="001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79E7"/>
    <w:multiLevelType w:val="hybridMultilevel"/>
    <w:tmpl w:val="0C44C8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9016CA7"/>
    <w:multiLevelType w:val="hybridMultilevel"/>
    <w:tmpl w:val="3E9066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16E6C"/>
    <w:multiLevelType w:val="hybridMultilevel"/>
    <w:tmpl w:val="D12056A4"/>
    <w:lvl w:ilvl="0" w:tplc="3A8C9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45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2B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92E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083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C89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02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E7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1EE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D4C"/>
    <w:rsid w:val="00022898"/>
    <w:rsid w:val="000B7E8B"/>
    <w:rsid w:val="00140D5D"/>
    <w:rsid w:val="0024276C"/>
    <w:rsid w:val="00270866"/>
    <w:rsid w:val="003F7D39"/>
    <w:rsid w:val="004A7244"/>
    <w:rsid w:val="0050796D"/>
    <w:rsid w:val="00517CBE"/>
    <w:rsid w:val="00607D6D"/>
    <w:rsid w:val="007E2DF9"/>
    <w:rsid w:val="00835E6E"/>
    <w:rsid w:val="00871C91"/>
    <w:rsid w:val="0088227C"/>
    <w:rsid w:val="009A09F5"/>
    <w:rsid w:val="00AF7926"/>
    <w:rsid w:val="00B53DDA"/>
    <w:rsid w:val="00BF363B"/>
    <w:rsid w:val="00C66D4C"/>
    <w:rsid w:val="00CA4C57"/>
    <w:rsid w:val="00DD6CA5"/>
    <w:rsid w:val="00E900A0"/>
    <w:rsid w:val="00F2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D6D"/>
    <w:pPr>
      <w:ind w:left="720"/>
      <w:contextualSpacing/>
    </w:pPr>
  </w:style>
  <w:style w:type="paragraph" w:styleId="a5">
    <w:name w:val="footnote text"/>
    <w:basedOn w:val="a"/>
    <w:link w:val="a6"/>
    <w:semiHidden/>
    <w:rsid w:val="00B5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53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A09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ina.ignachenko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s_tarb.petz@zab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gnachenko.blogspo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11</cp:revision>
  <dcterms:created xsi:type="dcterms:W3CDTF">2020-09-04T00:16:00Z</dcterms:created>
  <dcterms:modified xsi:type="dcterms:W3CDTF">2020-09-09T03:00:00Z</dcterms:modified>
</cp:coreProperties>
</file>